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F4" w:rsidRDefault="001F6FF4" w:rsidP="00BC246E">
      <w:pPr>
        <w:jc w:val="center"/>
        <w:rPr>
          <w:rStyle w:val="Strong"/>
          <w:rFonts w:ascii="宋体" w:eastAsia="宋体" w:hAnsi="宋体"/>
          <w:sz w:val="28"/>
          <w:szCs w:val="28"/>
        </w:rPr>
      </w:pPr>
    </w:p>
    <w:p w:rsidR="001F6FF4" w:rsidRDefault="001F6FF4" w:rsidP="00BC246E">
      <w:pPr>
        <w:jc w:val="center"/>
        <w:rPr>
          <w:rStyle w:val="Strong"/>
          <w:rFonts w:ascii="宋体" w:eastAsia="宋体" w:hAnsi="宋体"/>
          <w:sz w:val="28"/>
          <w:szCs w:val="28"/>
        </w:rPr>
      </w:pPr>
    </w:p>
    <w:p w:rsidR="001F6FF4" w:rsidRPr="00331045" w:rsidRDefault="001F6FF4" w:rsidP="00BC246E">
      <w:pPr>
        <w:jc w:val="center"/>
        <w:rPr>
          <w:rStyle w:val="Strong"/>
          <w:rFonts w:ascii="宋体" w:eastAsia="宋体" w:hAnsi="宋体"/>
          <w:sz w:val="28"/>
          <w:szCs w:val="28"/>
        </w:rPr>
      </w:pPr>
      <w:r w:rsidRPr="00331045">
        <w:rPr>
          <w:rStyle w:val="Strong"/>
          <w:rFonts w:ascii="宋体" w:eastAsia="宋体" w:hAnsi="宋体" w:cs="宋体" w:hint="eastAsia"/>
          <w:sz w:val="28"/>
          <w:szCs w:val="28"/>
        </w:rPr>
        <w:t>安徽财经大学</w:t>
      </w:r>
      <w:r w:rsidRPr="00331045">
        <w:rPr>
          <w:rStyle w:val="Strong"/>
          <w:rFonts w:ascii="宋体" w:eastAsia="宋体" w:hAnsi="宋体" w:cs="宋体"/>
          <w:sz w:val="28"/>
          <w:szCs w:val="28"/>
        </w:rPr>
        <w:t>2017</w:t>
      </w:r>
      <w:r w:rsidRPr="00331045">
        <w:rPr>
          <w:rStyle w:val="Strong"/>
          <w:rFonts w:ascii="宋体" w:eastAsia="宋体" w:hAnsi="宋体" w:cs="宋体" w:hint="eastAsia"/>
          <w:sz w:val="28"/>
          <w:szCs w:val="28"/>
        </w:rPr>
        <w:t>年上半年全国大学英语四、六级考试报名通知</w:t>
      </w:r>
    </w:p>
    <w:p w:rsidR="001F6FF4" w:rsidRDefault="001F6FF4" w:rsidP="004A6E85">
      <w:pPr>
        <w:shd w:val="clear" w:color="auto" w:fill="FFFFFF"/>
        <w:spacing w:line="540" w:lineRule="exact"/>
        <w:rPr>
          <w:rFonts w:ascii="宋体" w:eastAsia="宋体" w:hAnsi="宋体"/>
          <w:sz w:val="28"/>
          <w:szCs w:val="28"/>
          <w:shd w:val="clear" w:color="auto" w:fill="FFFFFF"/>
        </w:rPr>
      </w:pPr>
    </w:p>
    <w:p w:rsidR="001F6FF4" w:rsidRDefault="001F6FF4" w:rsidP="00B365E4">
      <w:pPr>
        <w:shd w:val="clear" w:color="auto" w:fill="FFFFFF"/>
        <w:spacing w:line="540" w:lineRule="exact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各学院：</w:t>
      </w:r>
    </w:p>
    <w:p w:rsidR="001F6FF4" w:rsidRPr="00B365E4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sz w:val="28"/>
          <w:szCs w:val="28"/>
        </w:rPr>
        <w:t>根据教育部考试中心《关于</w:t>
      </w:r>
      <w:r w:rsidRPr="00331045">
        <w:rPr>
          <w:rFonts w:ascii="宋体" w:eastAsia="宋体" w:hAnsi="宋体" w:cs="宋体"/>
          <w:sz w:val="28"/>
          <w:szCs w:val="28"/>
        </w:rPr>
        <w:t>2017</w:t>
      </w:r>
      <w:r w:rsidRPr="00331045">
        <w:rPr>
          <w:rFonts w:ascii="宋体" w:eastAsia="宋体" w:hAnsi="宋体" w:cs="宋体" w:hint="eastAsia"/>
          <w:sz w:val="28"/>
          <w:szCs w:val="28"/>
        </w:rPr>
        <w:t>年上半年全国大学英语四、六级考试报名工作有关事宜的通知》</w:t>
      </w:r>
      <w:r w:rsidRPr="00331045">
        <w:rPr>
          <w:rFonts w:ascii="宋体" w:eastAsia="宋体" w:hAnsi="宋体" w:cs="宋体"/>
          <w:sz w:val="28"/>
          <w:szCs w:val="28"/>
        </w:rPr>
        <w:t>(</w:t>
      </w:r>
      <w:r w:rsidRPr="00331045">
        <w:rPr>
          <w:rFonts w:ascii="宋体" w:eastAsia="宋体" w:hAnsi="宋体" w:cs="宋体" w:hint="eastAsia"/>
          <w:sz w:val="28"/>
          <w:szCs w:val="28"/>
        </w:rPr>
        <w:t>教试中心函</w:t>
      </w:r>
      <w:r w:rsidRPr="00331045">
        <w:rPr>
          <w:rFonts w:ascii="宋体" w:eastAsia="宋体" w:hAnsi="宋体" w:cs="宋体"/>
          <w:sz w:val="28"/>
          <w:szCs w:val="28"/>
        </w:rPr>
        <w:t>[2017]17</w:t>
      </w:r>
      <w:r w:rsidRPr="00331045">
        <w:rPr>
          <w:rFonts w:ascii="宋体" w:eastAsia="宋体" w:hAnsi="宋体" w:cs="宋体" w:hint="eastAsia"/>
          <w:sz w:val="28"/>
          <w:szCs w:val="28"/>
        </w:rPr>
        <w:t>号</w:t>
      </w:r>
      <w:r w:rsidRPr="00331045">
        <w:rPr>
          <w:rFonts w:ascii="宋体" w:eastAsia="宋体" w:hAnsi="宋体" w:cs="宋体"/>
          <w:sz w:val="28"/>
          <w:szCs w:val="28"/>
        </w:rPr>
        <w:t>)</w:t>
      </w:r>
      <w:r w:rsidRPr="00331045">
        <w:rPr>
          <w:rFonts w:ascii="宋体" w:eastAsia="宋体" w:hAnsi="宋体" w:cs="宋体" w:hint="eastAsia"/>
          <w:sz w:val="28"/>
          <w:szCs w:val="28"/>
        </w:rPr>
        <w:t>和安徽省教育招生考试院《关于做好</w:t>
      </w:r>
      <w:r w:rsidRPr="00331045">
        <w:rPr>
          <w:rFonts w:ascii="宋体" w:eastAsia="宋体" w:hAnsi="宋体" w:cs="宋体"/>
          <w:sz w:val="28"/>
          <w:szCs w:val="28"/>
        </w:rPr>
        <w:t>2017</w:t>
      </w:r>
      <w:r w:rsidRPr="00331045">
        <w:rPr>
          <w:rFonts w:ascii="宋体" w:eastAsia="宋体" w:hAnsi="宋体" w:cs="宋体" w:hint="eastAsia"/>
          <w:sz w:val="28"/>
          <w:szCs w:val="28"/>
        </w:rPr>
        <w:t>年上半年大学英语四、六级考试报名工作的通知》等相关文件规定，为做好我校</w:t>
      </w:r>
      <w:r w:rsidRPr="00331045">
        <w:rPr>
          <w:rFonts w:ascii="宋体" w:eastAsia="宋体" w:hAnsi="宋体" w:cs="宋体"/>
          <w:sz w:val="28"/>
          <w:szCs w:val="28"/>
        </w:rPr>
        <w:t>2017</w:t>
      </w:r>
      <w:r w:rsidRPr="00331045">
        <w:rPr>
          <w:rFonts w:ascii="宋体" w:eastAsia="宋体" w:hAnsi="宋体" w:cs="宋体" w:hint="eastAsia"/>
          <w:sz w:val="28"/>
          <w:szCs w:val="28"/>
        </w:rPr>
        <w:t>年上半年大学英语四、六级考试（以下简称</w:t>
      </w:r>
      <w:r w:rsidRPr="00331045">
        <w:rPr>
          <w:rFonts w:ascii="宋体" w:eastAsia="宋体" w:hAnsi="宋体" w:cs="宋体"/>
          <w:sz w:val="28"/>
          <w:szCs w:val="28"/>
        </w:rPr>
        <w:t>CET</w:t>
      </w:r>
      <w:r w:rsidRPr="00331045">
        <w:rPr>
          <w:rFonts w:ascii="宋体" w:eastAsia="宋体" w:hAnsi="宋体" w:cs="宋体" w:hint="eastAsia"/>
          <w:sz w:val="28"/>
          <w:szCs w:val="28"/>
        </w:rPr>
        <w:t>）报名工作，现将有关事项通知如下：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196" w:firstLine="31680"/>
        <w:rPr>
          <w:rFonts w:ascii="宋体" w:eastAsia="宋体" w:hAnsi="宋体"/>
          <w:b/>
          <w:bCs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一、报名对象及条件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196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（一）</w:t>
      </w:r>
      <w:r w:rsidRPr="00331045">
        <w:rPr>
          <w:rFonts w:ascii="宋体" w:eastAsia="宋体" w:hAnsi="宋体" w:cs="宋体"/>
          <w:sz w:val="28"/>
          <w:szCs w:val="28"/>
        </w:rPr>
        <w:t>CET</w:t>
      </w:r>
      <w:r w:rsidRPr="00331045">
        <w:rPr>
          <w:rFonts w:ascii="宋体" w:eastAsia="宋体" w:hAnsi="宋体" w:cs="宋体" w:hint="eastAsia"/>
          <w:sz w:val="28"/>
          <w:szCs w:val="28"/>
        </w:rPr>
        <w:t>笔试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color w:val="FF0000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1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Pr="00331045">
        <w:rPr>
          <w:rFonts w:ascii="宋体" w:eastAsia="宋体" w:hAnsi="宋体" w:cs="宋体" w:hint="eastAsia"/>
          <w:sz w:val="28"/>
          <w:szCs w:val="28"/>
        </w:rPr>
        <w:t>英语四级（</w:t>
      </w:r>
      <w:r w:rsidRPr="00331045">
        <w:rPr>
          <w:rFonts w:ascii="宋体" w:eastAsia="宋体" w:hAnsi="宋体" w:cs="宋体"/>
          <w:sz w:val="28"/>
          <w:szCs w:val="28"/>
        </w:rPr>
        <w:t>CET4</w:t>
      </w:r>
      <w:r w:rsidRPr="00331045">
        <w:rPr>
          <w:rFonts w:ascii="宋体" w:eastAsia="宋体" w:hAnsi="宋体" w:cs="宋体" w:hint="eastAsia"/>
          <w:sz w:val="28"/>
          <w:szCs w:val="28"/>
        </w:rPr>
        <w:t>）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：在校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全日制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本科生，在校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全日制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研究生。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color w:val="FF0000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Pr="00331045">
        <w:rPr>
          <w:rFonts w:ascii="宋体" w:eastAsia="宋体" w:hAnsi="宋体" w:cs="宋体" w:hint="eastAsia"/>
          <w:sz w:val="28"/>
          <w:szCs w:val="28"/>
        </w:rPr>
        <w:t>英语六级（</w:t>
      </w:r>
      <w:r w:rsidRPr="00331045">
        <w:rPr>
          <w:rFonts w:ascii="宋体" w:eastAsia="宋体" w:hAnsi="宋体" w:cs="宋体"/>
          <w:sz w:val="28"/>
          <w:szCs w:val="28"/>
        </w:rPr>
        <w:t>CET6</w:t>
      </w:r>
      <w:r w:rsidRPr="00331045">
        <w:rPr>
          <w:rFonts w:ascii="宋体" w:eastAsia="宋体" w:hAnsi="宋体" w:cs="宋体" w:hint="eastAsia"/>
          <w:sz w:val="28"/>
          <w:szCs w:val="28"/>
        </w:rPr>
        <w:t>）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：参加英语四级考试成绩达到</w:t>
      </w: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425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分的在校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全日制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本科生和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全日制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研究生（英语四、六级不得同时报考）。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b/>
          <w:bCs/>
          <w:sz w:val="28"/>
          <w:szCs w:val="28"/>
        </w:rPr>
      </w:pP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二、</w:t>
      </w:r>
      <w:r w:rsidRPr="00331045">
        <w:rPr>
          <w:rFonts w:ascii="宋体" w:eastAsia="宋体" w:hAnsi="宋体" w:cs="宋体" w:hint="eastAsia"/>
          <w:b/>
          <w:bCs/>
          <w:sz w:val="28"/>
          <w:szCs w:val="28"/>
        </w:rPr>
        <w:t>报名与考试时间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sz w:val="28"/>
          <w:szCs w:val="28"/>
          <w:shd w:val="clear" w:color="auto" w:fill="FFFFFF"/>
        </w:rPr>
        <w:t>1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报名时间：</w:t>
      </w:r>
      <w:r w:rsidRPr="00331045">
        <w:rPr>
          <w:rFonts w:ascii="宋体" w:eastAsia="宋体" w:hAnsi="宋体" w:cs="宋体"/>
          <w:sz w:val="28"/>
          <w:szCs w:val="28"/>
        </w:rPr>
        <w:t>2017</w:t>
      </w:r>
      <w:r w:rsidRPr="00331045">
        <w:rPr>
          <w:rFonts w:ascii="宋体" w:eastAsia="宋体" w:hAnsi="宋体" w:cs="宋体" w:hint="eastAsia"/>
          <w:sz w:val="28"/>
          <w:szCs w:val="28"/>
        </w:rPr>
        <w:t>年</w:t>
      </w:r>
      <w:r w:rsidRPr="00331045">
        <w:rPr>
          <w:rFonts w:ascii="宋体" w:eastAsia="宋体" w:hAnsi="宋体" w:cs="宋体"/>
          <w:sz w:val="28"/>
          <w:szCs w:val="28"/>
        </w:rPr>
        <w:t>3</w:t>
      </w:r>
      <w:r w:rsidRPr="00331045">
        <w:rPr>
          <w:rFonts w:ascii="宋体" w:eastAsia="宋体" w:hAnsi="宋体" w:cs="宋体" w:hint="eastAsia"/>
          <w:sz w:val="28"/>
          <w:szCs w:val="28"/>
        </w:rPr>
        <w:t>月</w:t>
      </w:r>
      <w:r w:rsidRPr="00331045">
        <w:rPr>
          <w:rFonts w:ascii="宋体" w:eastAsia="宋体" w:hAnsi="宋体" w:cs="宋体"/>
          <w:sz w:val="28"/>
          <w:szCs w:val="28"/>
        </w:rPr>
        <w:t>23</w:t>
      </w:r>
      <w:r w:rsidRPr="00331045">
        <w:rPr>
          <w:rFonts w:ascii="宋体" w:eastAsia="宋体" w:hAnsi="宋体" w:cs="宋体" w:hint="eastAsia"/>
          <w:sz w:val="28"/>
          <w:szCs w:val="28"/>
        </w:rPr>
        <w:t>日</w:t>
      </w:r>
      <w:r w:rsidRPr="00331045">
        <w:rPr>
          <w:rFonts w:ascii="宋体" w:eastAsia="宋体" w:hAnsi="宋体" w:cs="宋体"/>
          <w:sz w:val="28"/>
          <w:szCs w:val="28"/>
        </w:rPr>
        <w:t>9</w:t>
      </w:r>
      <w:r w:rsidRPr="00331045">
        <w:rPr>
          <w:rFonts w:ascii="宋体" w:eastAsia="宋体" w:hAnsi="宋体" w:cs="宋体" w:hint="eastAsia"/>
          <w:sz w:val="28"/>
          <w:szCs w:val="28"/>
        </w:rPr>
        <w:t>时</w:t>
      </w:r>
      <w:r w:rsidRPr="00331045">
        <w:rPr>
          <w:rFonts w:ascii="宋体" w:eastAsia="宋体" w:hAnsi="宋体" w:cs="宋体"/>
          <w:sz w:val="28"/>
          <w:szCs w:val="28"/>
        </w:rPr>
        <w:t>——4</w:t>
      </w:r>
      <w:r w:rsidRPr="00331045">
        <w:rPr>
          <w:rFonts w:ascii="宋体" w:eastAsia="宋体" w:hAnsi="宋体" w:cs="宋体" w:hint="eastAsia"/>
          <w:sz w:val="28"/>
          <w:szCs w:val="28"/>
        </w:rPr>
        <w:t>月</w:t>
      </w:r>
      <w:r w:rsidRPr="00331045">
        <w:rPr>
          <w:rFonts w:ascii="宋体" w:eastAsia="宋体" w:hAnsi="宋体" w:cs="宋体"/>
          <w:sz w:val="28"/>
          <w:szCs w:val="28"/>
        </w:rPr>
        <w:t>11</w:t>
      </w:r>
      <w:r w:rsidRPr="00331045">
        <w:rPr>
          <w:rFonts w:ascii="宋体" w:eastAsia="宋体" w:hAnsi="宋体" w:cs="宋体" w:hint="eastAsia"/>
          <w:sz w:val="28"/>
          <w:szCs w:val="28"/>
        </w:rPr>
        <w:t>日</w:t>
      </w:r>
      <w:r w:rsidRPr="00331045">
        <w:rPr>
          <w:rFonts w:ascii="宋体" w:eastAsia="宋体" w:hAnsi="宋体" w:cs="宋体"/>
          <w:sz w:val="28"/>
          <w:szCs w:val="28"/>
        </w:rPr>
        <w:t>17</w:t>
      </w:r>
      <w:r w:rsidRPr="00331045">
        <w:rPr>
          <w:rFonts w:ascii="宋体" w:eastAsia="宋体" w:hAnsi="宋体" w:cs="宋体" w:hint="eastAsia"/>
          <w:sz w:val="28"/>
          <w:szCs w:val="28"/>
        </w:rPr>
        <w:t>时（</w:t>
      </w:r>
      <w:r w:rsidRPr="00331045">
        <w:rPr>
          <w:rFonts w:ascii="宋体" w:eastAsia="宋体" w:hAnsi="宋体" w:cs="宋体" w:hint="eastAsia"/>
          <w:b/>
          <w:bCs/>
          <w:sz w:val="28"/>
          <w:szCs w:val="28"/>
        </w:rPr>
        <w:t>时间截止后不接受任何理由的补报名</w:t>
      </w:r>
      <w:r w:rsidRPr="00331045">
        <w:rPr>
          <w:rFonts w:ascii="宋体" w:eastAsia="宋体" w:hAnsi="宋体" w:cs="宋体" w:hint="eastAsia"/>
          <w:sz w:val="28"/>
          <w:szCs w:val="28"/>
        </w:rPr>
        <w:t>）</w:t>
      </w:r>
    </w:p>
    <w:p w:rsidR="001F6FF4" w:rsidRPr="00716AC5" w:rsidRDefault="001F6FF4" w:rsidP="008B042F">
      <w:pPr>
        <w:pStyle w:val="ListParagraph"/>
        <w:numPr>
          <w:ilvl w:val="0"/>
          <w:numId w:val="3"/>
        </w:numPr>
        <w:shd w:val="clear" w:color="auto" w:fill="FFFFFF"/>
        <w:spacing w:line="540" w:lineRule="exact"/>
        <w:ind w:firstLineChars="0"/>
        <w:rPr>
          <w:rFonts w:ascii="宋体" w:cs="Tahoma"/>
          <w:sz w:val="28"/>
          <w:szCs w:val="28"/>
          <w:shd w:val="clear" w:color="auto" w:fill="FFFFFF"/>
        </w:rPr>
      </w:pPr>
      <w:r w:rsidRPr="00716AC5">
        <w:rPr>
          <w:kern w:val="0"/>
          <w:sz w:val="28"/>
          <w:szCs w:val="28"/>
          <w:shd w:val="clear" w:color="auto" w:fill="FFFFFF"/>
        </w:rPr>
        <w:t>CET</w:t>
      </w:r>
      <w:r w:rsidRPr="00716AC5">
        <w:rPr>
          <w:rFonts w:cs="宋体" w:hint="eastAsia"/>
          <w:kern w:val="0"/>
          <w:sz w:val="28"/>
          <w:szCs w:val="28"/>
          <w:shd w:val="clear" w:color="auto" w:fill="FFFFFF"/>
        </w:rPr>
        <w:t>笔试考试时间及开考科目：</w:t>
      </w:r>
    </w:p>
    <w:p w:rsidR="001F6FF4" w:rsidRDefault="001F6FF4" w:rsidP="00716AC5">
      <w:pPr>
        <w:pStyle w:val="ListParagraph"/>
        <w:shd w:val="clear" w:color="auto" w:fill="FFFFFF"/>
        <w:spacing w:line="540" w:lineRule="exact"/>
        <w:ind w:firstLineChars="0"/>
        <w:rPr>
          <w:rFonts w:ascii="宋体" w:cs="Tahoma"/>
          <w:sz w:val="28"/>
          <w:szCs w:val="28"/>
          <w:shd w:val="clear" w:color="auto" w:fill="FFFFFF"/>
        </w:rPr>
      </w:pPr>
    </w:p>
    <w:p w:rsidR="001F6FF4" w:rsidRPr="00716AC5" w:rsidRDefault="001F6FF4" w:rsidP="00716AC5">
      <w:pPr>
        <w:pStyle w:val="ListParagraph"/>
        <w:shd w:val="clear" w:color="auto" w:fill="FFFFFF"/>
        <w:spacing w:line="540" w:lineRule="exact"/>
        <w:ind w:firstLineChars="0"/>
        <w:rPr>
          <w:rFonts w:ascii="宋体" w:cs="Tahoma"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60"/>
        <w:gridCol w:w="2664"/>
        <w:gridCol w:w="1418"/>
        <w:gridCol w:w="2155"/>
      </w:tblGrid>
      <w:tr w:rsidR="001F6FF4" w:rsidRPr="00331045" w:rsidTr="00716AC5">
        <w:trPr>
          <w:trHeight w:val="983"/>
          <w:jc w:val="center"/>
        </w:trPr>
        <w:tc>
          <w:tcPr>
            <w:tcW w:w="196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日期</w:t>
            </w:r>
          </w:p>
          <w:p w:rsidR="001F6FF4" w:rsidRPr="00331045" w:rsidRDefault="001F6FF4" w:rsidP="006951B9">
            <w:pPr>
              <w:spacing w:line="240" w:lineRule="exact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（</w:t>
            </w:r>
            <w:r w:rsidRPr="00331045">
              <w:rPr>
                <w:rFonts w:ascii="宋体" w:eastAsia="宋体" w:hAnsi="宋体" w:cs="宋体"/>
                <w:sz w:val="28"/>
                <w:szCs w:val="28"/>
              </w:rPr>
              <w:t>6</w:t>
            </w: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月</w:t>
            </w:r>
            <w:r w:rsidRPr="00331045">
              <w:rPr>
                <w:rFonts w:ascii="宋体" w:eastAsia="宋体" w:hAnsi="宋体" w:cs="宋体"/>
                <w:sz w:val="28"/>
                <w:szCs w:val="28"/>
              </w:rPr>
              <w:t>17</w:t>
            </w: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日）</w:t>
            </w:r>
          </w:p>
        </w:tc>
        <w:tc>
          <w:tcPr>
            <w:tcW w:w="266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考试时间</w:t>
            </w:r>
          </w:p>
        </w:tc>
      </w:tr>
      <w:tr w:rsidR="001F6FF4" w:rsidRPr="00331045">
        <w:trPr>
          <w:trHeight w:val="545"/>
          <w:jc w:val="center"/>
        </w:trPr>
        <w:tc>
          <w:tcPr>
            <w:tcW w:w="1960" w:type="dxa"/>
            <w:tcBorders>
              <w:top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英语四级考试（</w:t>
            </w:r>
            <w:r w:rsidRPr="00331045">
              <w:rPr>
                <w:rFonts w:ascii="宋体" w:eastAsia="宋体" w:hAnsi="宋体" w:cs="宋体"/>
                <w:sz w:val="28"/>
                <w:szCs w:val="28"/>
              </w:rPr>
              <w:t>CET4</w:t>
            </w: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/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/>
                <w:sz w:val="28"/>
                <w:szCs w:val="28"/>
              </w:rPr>
              <w:t>9:00-11:20</w:t>
            </w:r>
          </w:p>
        </w:tc>
      </w:tr>
      <w:tr w:rsidR="001F6FF4" w:rsidRPr="00331045" w:rsidTr="00716AC5">
        <w:trPr>
          <w:trHeight w:val="1323"/>
          <w:jc w:val="center"/>
        </w:trPr>
        <w:tc>
          <w:tcPr>
            <w:tcW w:w="1960" w:type="dxa"/>
            <w:tcBorders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下午</w:t>
            </w:r>
          </w:p>
        </w:tc>
        <w:tc>
          <w:tcPr>
            <w:tcW w:w="2664" w:type="dxa"/>
            <w:tcBorders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英语六级考试（</w:t>
            </w:r>
            <w:r w:rsidRPr="00331045">
              <w:rPr>
                <w:rFonts w:ascii="宋体" w:eastAsia="宋体" w:hAnsi="宋体" w:cs="宋体"/>
                <w:sz w:val="28"/>
                <w:szCs w:val="28"/>
              </w:rPr>
              <w:t>CET6</w:t>
            </w:r>
            <w:r w:rsidRPr="00331045">
              <w:rPr>
                <w:rFonts w:ascii="宋体" w:eastAsia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/>
                <w:sz w:val="28"/>
                <w:szCs w:val="28"/>
              </w:rPr>
              <w:t>2</w:t>
            </w:r>
          </w:p>
        </w:tc>
        <w:tc>
          <w:tcPr>
            <w:tcW w:w="2155" w:type="dxa"/>
            <w:tcBorders>
              <w:bottom w:val="single" w:sz="12" w:space="0" w:color="000000"/>
            </w:tcBorders>
            <w:vAlign w:val="center"/>
          </w:tcPr>
          <w:p w:rsidR="001F6FF4" w:rsidRPr="00331045" w:rsidRDefault="001F6FF4" w:rsidP="00274962">
            <w:pPr>
              <w:spacing w:line="2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331045">
              <w:rPr>
                <w:rFonts w:ascii="宋体" w:eastAsia="宋体" w:hAnsi="宋体" w:cs="宋体"/>
                <w:sz w:val="28"/>
                <w:szCs w:val="28"/>
              </w:rPr>
              <w:t>15:00-17:25</w:t>
            </w:r>
          </w:p>
        </w:tc>
      </w:tr>
    </w:tbl>
    <w:p w:rsidR="001F6FF4" w:rsidRPr="00331045" w:rsidRDefault="001F6FF4" w:rsidP="004913A9">
      <w:pPr>
        <w:spacing w:line="540" w:lineRule="exact"/>
        <w:rPr>
          <w:rFonts w:ascii="宋体" w:eastAsia="宋体" w:hAnsi="宋体"/>
          <w:color w:val="FF0000"/>
          <w:sz w:val="28"/>
          <w:szCs w:val="28"/>
        </w:rPr>
      </w:pPr>
    </w:p>
    <w:p w:rsidR="001F6FF4" w:rsidRPr="00331045" w:rsidRDefault="001F6FF4" w:rsidP="004A6E85">
      <w:pPr>
        <w:spacing w:line="540" w:lineRule="exact"/>
        <w:ind w:left="540"/>
        <w:rPr>
          <w:rFonts w:ascii="宋体" w:eastAsia="宋体" w:hAnsi="宋体"/>
          <w:b/>
          <w:bCs/>
          <w:sz w:val="28"/>
          <w:szCs w:val="28"/>
        </w:rPr>
      </w:pPr>
      <w:r w:rsidRPr="00331045">
        <w:rPr>
          <w:rFonts w:ascii="宋体" w:eastAsia="宋体" w:hAnsi="宋体" w:cs="宋体" w:hint="eastAsia"/>
          <w:b/>
          <w:bCs/>
          <w:sz w:val="28"/>
          <w:szCs w:val="28"/>
        </w:rPr>
        <w:t>三、报名流程及注意事项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 w:hint="eastAsia"/>
          <w:sz w:val="28"/>
          <w:szCs w:val="28"/>
        </w:rPr>
        <w:t>所有报考</w:t>
      </w:r>
      <w:r w:rsidRPr="00331045">
        <w:rPr>
          <w:rFonts w:ascii="宋体" w:hAnsi="宋体" w:cs="宋体"/>
          <w:sz w:val="28"/>
          <w:szCs w:val="28"/>
        </w:rPr>
        <w:t>CET</w:t>
      </w:r>
      <w:r w:rsidRPr="00331045">
        <w:rPr>
          <w:rFonts w:ascii="宋体" w:hAnsi="宋体" w:cs="宋体" w:hint="eastAsia"/>
          <w:sz w:val="28"/>
          <w:szCs w:val="28"/>
        </w:rPr>
        <w:t>笔试、</w:t>
      </w:r>
      <w:r w:rsidRPr="00331045">
        <w:rPr>
          <w:rFonts w:ascii="宋体" w:hAnsi="宋体" w:cs="宋体"/>
          <w:sz w:val="28"/>
          <w:szCs w:val="28"/>
        </w:rPr>
        <w:t>CET</w:t>
      </w:r>
      <w:r w:rsidRPr="00331045">
        <w:rPr>
          <w:rFonts w:ascii="宋体" w:hAnsi="宋体" w:cs="宋体" w:hint="eastAsia"/>
          <w:sz w:val="28"/>
          <w:szCs w:val="28"/>
        </w:rPr>
        <w:t>口语考试的考生均须登录教育部考试中心网站进行网上报名、网上缴费、打印准考证。</w:t>
      </w:r>
    </w:p>
    <w:p w:rsidR="001F6FF4" w:rsidRDefault="001F6FF4" w:rsidP="00B77C60">
      <w:pPr>
        <w:numPr>
          <w:ilvl w:val="0"/>
          <w:numId w:val="4"/>
        </w:numPr>
        <w:rPr>
          <w:rFonts w:ascii="宋体" w:eastAsia="宋体" w:cs="宋体"/>
          <w:sz w:val="28"/>
          <w:szCs w:val="28"/>
        </w:rPr>
      </w:pPr>
      <w:r w:rsidRPr="00331045">
        <w:rPr>
          <w:rFonts w:ascii="宋体" w:hAnsi="宋体" w:cs="微软雅黑" w:hint="eastAsia"/>
          <w:sz w:val="28"/>
          <w:szCs w:val="28"/>
        </w:rPr>
        <w:t>考生登录报名网站</w:t>
      </w:r>
    </w:p>
    <w:p w:rsidR="001F6FF4" w:rsidRPr="00F326CA" w:rsidRDefault="001F6FF4" w:rsidP="00B77C60">
      <w:pPr>
        <w:rPr>
          <w:rFonts w:ascii="宋体" w:eastAsia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 w:rsidRPr="00F326CA">
        <w:rPr>
          <w:rFonts w:ascii="宋体" w:eastAsia="宋体" w:hAnsi="宋体" w:cs="宋体" w:hint="eastAsia"/>
          <w:sz w:val="28"/>
          <w:szCs w:val="28"/>
        </w:rPr>
        <w:t>教育网：</w:t>
      </w:r>
      <w:r w:rsidRPr="00F326CA">
        <w:rPr>
          <w:rFonts w:ascii="宋体" w:eastAsia="宋体" w:hAnsi="宋体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pt;height:11.25pt">
            <v:imagedata r:id="rId7" r:href="rId8"/>
          </v:shape>
        </w:pict>
      </w:r>
      <w:r w:rsidRPr="00F326CA">
        <w:rPr>
          <w:rFonts w:ascii="宋体" w:eastAsia="宋体" w:hAnsi="宋体" w:cs="宋体"/>
          <w:sz w:val="28"/>
          <w:szCs w:val="28"/>
        </w:rPr>
        <w:t>http://cet.etest.edu.cn/</w:t>
      </w:r>
      <w:r w:rsidRPr="00F326CA">
        <w:rPr>
          <w:rFonts w:ascii="宋体" w:eastAsia="宋体" w:hAnsi="宋体" w:cs="宋体"/>
          <w:sz w:val="28"/>
          <w:szCs w:val="28"/>
        </w:rPr>
        <w:br/>
        <w:t xml:space="preserve">    </w:t>
      </w:r>
      <w:r w:rsidRPr="00F326CA">
        <w:rPr>
          <w:rFonts w:ascii="宋体" w:eastAsia="宋体" w:hAnsi="宋体" w:cs="宋体" w:hint="eastAsia"/>
          <w:sz w:val="28"/>
          <w:szCs w:val="28"/>
        </w:rPr>
        <w:t>公　网：</w:t>
      </w:r>
      <w:r w:rsidRPr="00F326CA">
        <w:rPr>
          <w:rFonts w:ascii="宋体" w:eastAsia="宋体" w:hAnsi="宋体"/>
          <w:sz w:val="28"/>
          <w:szCs w:val="28"/>
        </w:rPr>
        <w:pict>
          <v:shape id="_x0000_i1026" type="#_x0000_t75" alt="" style="width:15pt;height:11.25pt">
            <v:imagedata r:id="rId7" r:href="rId9"/>
          </v:shape>
        </w:pict>
      </w:r>
      <w:r w:rsidRPr="00F326CA">
        <w:rPr>
          <w:rFonts w:ascii="宋体" w:eastAsia="宋体" w:hAnsi="宋体" w:cs="宋体"/>
          <w:sz w:val="28"/>
          <w:szCs w:val="28"/>
        </w:rPr>
        <w:t>http://cet.etest.net.cn/</w:t>
      </w:r>
    </w:p>
    <w:p w:rsidR="001F6FF4" w:rsidRPr="00331045" w:rsidRDefault="001F6FF4" w:rsidP="00F326CA">
      <w:pPr>
        <w:pStyle w:val="ListParagraph"/>
        <w:widowControl/>
        <w:spacing w:line="540" w:lineRule="exact"/>
        <w:ind w:firstLineChars="189" w:firstLine="31680"/>
        <w:rPr>
          <w:rFonts w:ascii="宋体" w:cs="Tahom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</w:t>
      </w:r>
      <w:r w:rsidRPr="00F326CA">
        <w:rPr>
          <w:rFonts w:ascii="宋体" w:hAnsi="宋体" w:cs="宋体" w:hint="eastAsia"/>
          <w:sz w:val="28"/>
          <w:szCs w:val="28"/>
        </w:rPr>
        <w:t>考生选择速度最快的一个使用</w:t>
      </w:r>
      <w:r w:rsidRPr="00331045">
        <w:rPr>
          <w:rFonts w:ascii="宋体" w:hAnsi="宋体" w:cs="宋体" w:hint="eastAsia"/>
          <w:sz w:val="28"/>
          <w:szCs w:val="28"/>
        </w:rPr>
        <w:t>并按要求完成报名：点击“进入报名”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注册</w:t>
      </w:r>
      <w:r w:rsidRPr="00331045">
        <w:rPr>
          <w:rFonts w:ascii="宋体" w:hAnsi="宋体" w:cs="宋体"/>
          <w:sz w:val="28"/>
          <w:szCs w:val="28"/>
        </w:rPr>
        <w:t>ETEST</w:t>
      </w:r>
      <w:r w:rsidRPr="00331045">
        <w:rPr>
          <w:rFonts w:ascii="宋体" w:hAnsi="宋体" w:cs="宋体" w:hint="eastAsia"/>
          <w:sz w:val="28"/>
          <w:szCs w:val="28"/>
        </w:rPr>
        <w:t>通行证账号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考生登录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查询报名资格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勾选接受报名协议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资格信息确认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报考相应科目并缴费</w:t>
      </w:r>
      <w:r w:rsidRPr="00331045">
        <w:rPr>
          <w:rFonts w:ascii="宋体" w:hAnsi="宋体" w:cs="宋体"/>
          <w:sz w:val="28"/>
          <w:szCs w:val="28"/>
        </w:rPr>
        <w:t>——</w:t>
      </w:r>
      <w:r w:rsidRPr="00331045">
        <w:rPr>
          <w:rFonts w:ascii="宋体" w:hAnsi="宋体" w:cs="宋体" w:hint="eastAsia"/>
          <w:sz w:val="28"/>
          <w:szCs w:val="28"/>
        </w:rPr>
        <w:t>完成。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/>
          <w:sz w:val="28"/>
          <w:szCs w:val="28"/>
        </w:rPr>
        <w:t>2</w:t>
      </w:r>
      <w:r w:rsidRPr="00331045">
        <w:rPr>
          <w:rFonts w:ascii="宋体" w:hAnsi="宋体" w:cs="宋体" w:hint="eastAsia"/>
          <w:sz w:val="28"/>
          <w:szCs w:val="28"/>
        </w:rPr>
        <w:t>、报考顺序为先报考笔试科目再报考口试科目。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/>
          <w:sz w:val="28"/>
          <w:szCs w:val="28"/>
        </w:rPr>
        <w:t>3</w:t>
      </w:r>
      <w:r w:rsidRPr="00331045">
        <w:rPr>
          <w:rFonts w:ascii="宋体" w:hAnsi="宋体" w:cs="宋体" w:hint="eastAsia"/>
          <w:sz w:val="28"/>
          <w:szCs w:val="28"/>
        </w:rPr>
        <w:t>、网上支付时，必须先支付笔试科目才能支付口试科目。支付成功后才算报名完成，系统会给考生发送邮件通知，考生报名</w:t>
      </w:r>
      <w:r w:rsidRPr="00331045">
        <w:rPr>
          <w:rFonts w:ascii="宋体" w:hAnsi="宋体" w:cs="宋体"/>
          <w:sz w:val="28"/>
          <w:szCs w:val="28"/>
        </w:rPr>
        <w:t>24</w:t>
      </w:r>
      <w:r w:rsidRPr="00331045">
        <w:rPr>
          <w:rFonts w:ascii="宋体" w:hAnsi="宋体" w:cs="宋体" w:hint="eastAsia"/>
          <w:sz w:val="28"/>
          <w:szCs w:val="28"/>
        </w:rPr>
        <w:t>小时未支付的科目，系统会自动删除。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/>
          <w:sz w:val="28"/>
          <w:szCs w:val="28"/>
        </w:rPr>
        <w:t>4</w:t>
      </w:r>
      <w:r w:rsidRPr="00331045">
        <w:rPr>
          <w:rFonts w:ascii="宋体" w:hAnsi="宋体" w:cs="宋体" w:hint="eastAsia"/>
          <w:sz w:val="28"/>
          <w:szCs w:val="28"/>
        </w:rPr>
        <w:t>、考生报考六级时，系统会对其四级成绩进行自动审核。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/>
          <w:sz w:val="28"/>
          <w:szCs w:val="28"/>
        </w:rPr>
        <w:t>5</w:t>
      </w:r>
      <w:r w:rsidRPr="00331045">
        <w:rPr>
          <w:rFonts w:ascii="宋体" w:hAnsi="宋体" w:cs="宋体" w:hint="eastAsia"/>
          <w:sz w:val="28"/>
          <w:szCs w:val="28"/>
        </w:rPr>
        <w:t>、报名成功的考生须自行登录全国大学英语四、六级考试报名网站（</w:t>
      </w:r>
      <w:r w:rsidRPr="00331045">
        <w:rPr>
          <w:rFonts w:ascii="宋体" w:hAnsi="宋体" w:cs="宋体"/>
          <w:sz w:val="28"/>
          <w:szCs w:val="28"/>
        </w:rPr>
        <w:t>cet.etest.edu.cn</w:t>
      </w:r>
      <w:r w:rsidRPr="00331045">
        <w:rPr>
          <w:rFonts w:ascii="宋体" w:hAnsi="宋体" w:cs="宋体" w:hint="eastAsia"/>
          <w:sz w:val="28"/>
          <w:szCs w:val="28"/>
        </w:rPr>
        <w:t>），下载并打印准考证。</w:t>
      </w:r>
      <w:r w:rsidRPr="00331045">
        <w:rPr>
          <w:rFonts w:ascii="宋体" w:hAnsi="宋体" w:cs="宋体"/>
          <w:sz w:val="28"/>
          <w:szCs w:val="28"/>
        </w:rPr>
        <w:t>5</w:t>
      </w:r>
      <w:r w:rsidRPr="00331045">
        <w:rPr>
          <w:rFonts w:ascii="宋体" w:hAnsi="宋体" w:cs="宋体" w:hint="eastAsia"/>
          <w:sz w:val="28"/>
          <w:szCs w:val="28"/>
        </w:rPr>
        <w:t>月</w:t>
      </w:r>
      <w:r w:rsidRPr="00331045">
        <w:rPr>
          <w:rFonts w:ascii="宋体" w:hAnsi="宋体" w:cs="宋体"/>
          <w:sz w:val="28"/>
          <w:szCs w:val="28"/>
        </w:rPr>
        <w:t>11</w:t>
      </w:r>
      <w:r w:rsidRPr="00331045">
        <w:rPr>
          <w:rFonts w:ascii="宋体" w:hAnsi="宋体" w:cs="宋体" w:hint="eastAsia"/>
          <w:sz w:val="28"/>
          <w:szCs w:val="28"/>
        </w:rPr>
        <w:t>日</w:t>
      </w:r>
      <w:r w:rsidRPr="00331045">
        <w:rPr>
          <w:rFonts w:ascii="宋体" w:hAnsi="宋体" w:cs="宋体"/>
          <w:sz w:val="28"/>
          <w:szCs w:val="28"/>
        </w:rPr>
        <w:t>9:00</w:t>
      </w:r>
      <w:r w:rsidRPr="00331045">
        <w:rPr>
          <w:rFonts w:ascii="宋体" w:hAnsi="宋体" w:cs="宋体" w:hint="eastAsia"/>
          <w:sz w:val="28"/>
          <w:szCs w:val="28"/>
        </w:rPr>
        <w:t>开始打印口试准考证；</w:t>
      </w:r>
      <w:r w:rsidRPr="00331045">
        <w:rPr>
          <w:rFonts w:ascii="宋体" w:hAnsi="宋体" w:cs="宋体"/>
          <w:sz w:val="28"/>
          <w:szCs w:val="28"/>
        </w:rPr>
        <w:t>6</w:t>
      </w:r>
      <w:r w:rsidRPr="00331045">
        <w:rPr>
          <w:rFonts w:ascii="宋体" w:hAnsi="宋体" w:cs="宋体" w:hint="eastAsia"/>
          <w:sz w:val="28"/>
          <w:szCs w:val="28"/>
        </w:rPr>
        <w:t>月</w:t>
      </w:r>
      <w:r w:rsidRPr="00331045">
        <w:rPr>
          <w:rFonts w:ascii="宋体" w:hAnsi="宋体" w:cs="宋体"/>
          <w:sz w:val="28"/>
          <w:szCs w:val="28"/>
        </w:rPr>
        <w:t>1</w:t>
      </w:r>
      <w:r w:rsidRPr="00331045">
        <w:rPr>
          <w:rFonts w:ascii="宋体" w:hAnsi="宋体" w:cs="宋体" w:hint="eastAsia"/>
          <w:sz w:val="28"/>
          <w:szCs w:val="28"/>
        </w:rPr>
        <w:t>日</w:t>
      </w:r>
      <w:r w:rsidRPr="00331045">
        <w:rPr>
          <w:rFonts w:ascii="宋体" w:hAnsi="宋体" w:cs="宋体"/>
          <w:sz w:val="28"/>
          <w:szCs w:val="28"/>
        </w:rPr>
        <w:t>9:00</w:t>
      </w:r>
      <w:r w:rsidRPr="00331045">
        <w:rPr>
          <w:rFonts w:ascii="宋体" w:hAnsi="宋体" w:cs="宋体" w:hint="eastAsia"/>
          <w:sz w:val="28"/>
          <w:szCs w:val="28"/>
        </w:rPr>
        <w:t>开始打印笔试准考证。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50" w:firstLine="31680"/>
        <w:rPr>
          <w:rFonts w:ascii="宋体" w:cs="Tahoma"/>
          <w:sz w:val="28"/>
          <w:szCs w:val="28"/>
          <w:shd w:val="clear" w:color="auto" w:fill="FFFFFF"/>
        </w:rPr>
      </w:pPr>
      <w:r w:rsidRPr="00331045">
        <w:rPr>
          <w:rFonts w:ascii="宋体" w:hAnsi="宋体" w:cs="宋体"/>
          <w:sz w:val="28"/>
          <w:szCs w:val="28"/>
        </w:rPr>
        <w:t>6</w:t>
      </w:r>
      <w:r w:rsidRPr="00331045">
        <w:rPr>
          <w:rFonts w:ascii="宋体" w:hAnsi="宋体" w:cs="宋体" w:hint="eastAsia"/>
          <w:sz w:val="28"/>
          <w:szCs w:val="28"/>
        </w:rPr>
        <w:t>、</w:t>
      </w:r>
      <w:r w:rsidRPr="00331045">
        <w:rPr>
          <w:rFonts w:ascii="宋体" w:hAnsi="宋体" w:cs="宋体" w:hint="eastAsia"/>
          <w:sz w:val="28"/>
          <w:szCs w:val="28"/>
          <w:shd w:val="clear" w:color="auto" w:fill="FFFFFF"/>
        </w:rPr>
        <w:t>考生报名时要认真核对自己的报名信息，确保信息准确无误，逾期不可修改。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/>
          <w:sz w:val="28"/>
          <w:szCs w:val="28"/>
        </w:rPr>
        <w:t>7</w:t>
      </w:r>
      <w:r w:rsidRPr="00331045">
        <w:rPr>
          <w:rFonts w:ascii="宋体" w:hAnsi="宋体" w:cs="宋体" w:hint="eastAsia"/>
          <w:sz w:val="28"/>
          <w:szCs w:val="28"/>
        </w:rPr>
        <w:t>、</w:t>
      </w:r>
      <w:r w:rsidRPr="00331045">
        <w:rPr>
          <w:rFonts w:ascii="宋体" w:hAnsi="宋体" w:cs="宋体" w:hint="eastAsia"/>
          <w:b/>
          <w:bCs/>
          <w:sz w:val="28"/>
          <w:szCs w:val="28"/>
        </w:rPr>
        <w:t>考生报名期间如遇问题，请及时拨打教育部考试中心客服电话（</w:t>
      </w:r>
      <w:r w:rsidRPr="00331045">
        <w:rPr>
          <w:rFonts w:ascii="宋体" w:hAnsi="宋体" w:cs="宋体"/>
          <w:b/>
          <w:bCs/>
          <w:sz w:val="28"/>
          <w:szCs w:val="28"/>
        </w:rPr>
        <w:t>010-62987880</w:t>
      </w:r>
      <w:r w:rsidRPr="00331045">
        <w:rPr>
          <w:rFonts w:ascii="宋体" w:hAnsi="宋体" w:cs="宋体" w:hint="eastAsia"/>
          <w:b/>
          <w:bCs/>
          <w:sz w:val="28"/>
          <w:szCs w:val="28"/>
        </w:rPr>
        <w:t>）。</w:t>
      </w:r>
      <w:r w:rsidRPr="00331045">
        <w:rPr>
          <w:rFonts w:ascii="宋体" w:hAnsi="宋体" w:cs="宋体" w:hint="eastAsia"/>
          <w:sz w:val="28"/>
          <w:szCs w:val="28"/>
        </w:rPr>
        <w:t>仅以下情况可联系教务处教务管理科（</w:t>
      </w:r>
      <w:r w:rsidRPr="00331045">
        <w:rPr>
          <w:rFonts w:ascii="宋体" w:hAnsi="宋体" w:cs="宋体"/>
          <w:sz w:val="28"/>
          <w:szCs w:val="28"/>
        </w:rPr>
        <w:t>0552-3171095</w:t>
      </w:r>
      <w:r w:rsidRPr="00331045">
        <w:rPr>
          <w:rFonts w:ascii="宋体" w:hAnsi="宋体" w:cs="宋体" w:hint="eastAsia"/>
          <w:sz w:val="28"/>
          <w:szCs w:val="28"/>
        </w:rPr>
        <w:t>）处理：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 w:hint="eastAsia"/>
          <w:sz w:val="28"/>
          <w:szCs w:val="28"/>
        </w:rPr>
        <w:t>（</w:t>
      </w:r>
      <w:r w:rsidRPr="00331045">
        <w:rPr>
          <w:rFonts w:ascii="宋体" w:hAnsi="宋体" w:cs="宋体"/>
          <w:sz w:val="28"/>
          <w:szCs w:val="28"/>
        </w:rPr>
        <w:t>1</w:t>
      </w:r>
      <w:r w:rsidRPr="00331045">
        <w:rPr>
          <w:rFonts w:ascii="宋体" w:hAnsi="宋体" w:cs="宋体" w:hint="eastAsia"/>
          <w:sz w:val="28"/>
          <w:szCs w:val="28"/>
        </w:rPr>
        <w:t>）考生符合报考条件，但未查询到报考资格；</w:t>
      </w:r>
    </w:p>
    <w:p w:rsidR="001F6FF4" w:rsidRPr="00331045" w:rsidRDefault="001F6FF4" w:rsidP="008B042F">
      <w:pPr>
        <w:pStyle w:val="ListParagraph"/>
        <w:widowControl/>
        <w:spacing w:line="540" w:lineRule="exact"/>
        <w:ind w:firstLineChars="139" w:firstLine="31680"/>
        <w:rPr>
          <w:rFonts w:ascii="宋体" w:cs="Tahoma"/>
          <w:sz w:val="28"/>
          <w:szCs w:val="28"/>
        </w:rPr>
      </w:pPr>
      <w:r w:rsidRPr="00331045">
        <w:rPr>
          <w:rFonts w:ascii="宋体" w:hAnsi="宋体" w:cs="宋体" w:hint="eastAsia"/>
          <w:sz w:val="28"/>
          <w:szCs w:val="28"/>
        </w:rPr>
        <w:t>（</w:t>
      </w:r>
      <w:r w:rsidRPr="00331045">
        <w:rPr>
          <w:rFonts w:ascii="宋体" w:hAnsi="宋体" w:cs="宋体"/>
          <w:sz w:val="28"/>
          <w:szCs w:val="28"/>
        </w:rPr>
        <w:t>2</w:t>
      </w:r>
      <w:r w:rsidRPr="00331045">
        <w:rPr>
          <w:rFonts w:ascii="宋体" w:hAnsi="宋体" w:cs="宋体" w:hint="eastAsia"/>
          <w:sz w:val="28"/>
          <w:szCs w:val="28"/>
        </w:rPr>
        <w:t>）考生学校、院系及照片信息有误。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b/>
          <w:bCs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b/>
          <w:bCs/>
          <w:sz w:val="28"/>
          <w:szCs w:val="28"/>
          <w:shd w:val="clear" w:color="auto" w:fill="FFFFFF"/>
        </w:rPr>
        <w:t>四、温馨提示</w:t>
      </w:r>
    </w:p>
    <w:p w:rsidR="001F6FF4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1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、本次考试</w:t>
      </w: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(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含口语</w:t>
      </w: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)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成绩具体发布的时间和方式以全国大学英语四、六级考试网站</w:t>
      </w: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(www.cet.edu.cn)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发布的公告为准。</w:t>
      </w:r>
    </w:p>
    <w:p w:rsidR="001F6FF4" w:rsidRPr="00FD2936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、在自己所在校区报满的情况下可以选择其他有容量的校区，东西校区容量有限，报满为止。</w:t>
      </w:r>
      <w:r w:rsidRPr="00CA426C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 xml:space="preserve"> 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特此通知。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sz w:val="28"/>
          <w:szCs w:val="28"/>
          <w:shd w:val="clear" w:color="auto" w:fill="FFFFFF"/>
        </w:rPr>
      </w:pPr>
    </w:p>
    <w:p w:rsidR="001F6FF4" w:rsidRPr="00331045" w:rsidRDefault="001F6FF4" w:rsidP="006F0256">
      <w:pPr>
        <w:shd w:val="clear" w:color="auto" w:fill="FFFFFF"/>
        <w:spacing w:line="540" w:lineRule="exact"/>
        <w:ind w:left="2100" w:right="482" w:firstLine="640"/>
        <w:jc w:val="center"/>
        <w:rPr>
          <w:rFonts w:ascii="宋体" w:eastAsia="宋体" w:hAnsi="宋体"/>
          <w:sz w:val="28"/>
          <w:szCs w:val="28"/>
          <w:shd w:val="clear" w:color="auto" w:fill="FFFFFF"/>
        </w:rPr>
      </w:pP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 xml:space="preserve">                         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教务处</w:t>
      </w:r>
    </w:p>
    <w:p w:rsidR="001F6FF4" w:rsidRPr="00331045" w:rsidRDefault="001F6FF4" w:rsidP="0024031C">
      <w:pPr>
        <w:shd w:val="clear" w:color="auto" w:fill="FFFFFF"/>
        <w:spacing w:line="540" w:lineRule="exact"/>
        <w:ind w:left="2100" w:right="320" w:firstLine="640"/>
        <w:jc w:val="right"/>
        <w:rPr>
          <w:rFonts w:ascii="宋体" w:eastAsia="宋体" w:hAnsi="宋体"/>
          <w:sz w:val="28"/>
          <w:szCs w:val="28"/>
        </w:rPr>
      </w:pP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2017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年</w:t>
      </w:r>
      <w:r w:rsidRPr="00331045">
        <w:rPr>
          <w:rFonts w:ascii="宋体" w:eastAsia="宋体" w:hAnsi="宋体" w:cs="宋体"/>
          <w:sz w:val="28"/>
          <w:szCs w:val="28"/>
          <w:shd w:val="clear" w:color="auto" w:fill="FFFFFF"/>
        </w:rPr>
        <w:t>3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月</w:t>
      </w:r>
      <w:r>
        <w:rPr>
          <w:rFonts w:ascii="宋体" w:eastAsia="宋体" w:hAnsi="宋体" w:cs="宋体"/>
          <w:sz w:val="28"/>
          <w:szCs w:val="28"/>
          <w:shd w:val="clear" w:color="auto" w:fill="FFFFFF"/>
        </w:rPr>
        <w:t>20</w:t>
      </w:r>
      <w:r w:rsidRPr="00331045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日</w:t>
      </w:r>
    </w:p>
    <w:p w:rsidR="001F6FF4" w:rsidRPr="00331045" w:rsidRDefault="001F6FF4" w:rsidP="008B042F">
      <w:pPr>
        <w:shd w:val="clear" w:color="auto" w:fill="FFFFFF"/>
        <w:spacing w:line="540" w:lineRule="exact"/>
        <w:ind w:firstLineChars="200" w:firstLine="31680"/>
        <w:rPr>
          <w:rFonts w:ascii="宋体" w:eastAsia="宋体" w:hAnsi="宋体"/>
          <w:color w:val="FF0000"/>
          <w:sz w:val="28"/>
          <w:szCs w:val="28"/>
          <w:shd w:val="clear" w:color="auto" w:fill="FFFFFF"/>
        </w:rPr>
      </w:pPr>
    </w:p>
    <w:p w:rsidR="001F6FF4" w:rsidRPr="00331045" w:rsidRDefault="001F6FF4" w:rsidP="004A6E85">
      <w:pPr>
        <w:shd w:val="clear" w:color="auto" w:fill="FFFFFF"/>
        <w:spacing w:line="540" w:lineRule="exact"/>
        <w:ind w:left="2100" w:right="482" w:firstLine="640"/>
        <w:jc w:val="center"/>
        <w:rPr>
          <w:rFonts w:ascii="宋体" w:eastAsia="宋体" w:hAnsi="宋体"/>
          <w:color w:val="FF0000"/>
          <w:sz w:val="28"/>
          <w:szCs w:val="28"/>
          <w:shd w:val="clear" w:color="auto" w:fill="FFFFFF"/>
        </w:rPr>
      </w:pPr>
    </w:p>
    <w:p w:rsidR="001F6FF4" w:rsidRPr="00331045" w:rsidRDefault="001F6FF4" w:rsidP="006F0256">
      <w:pPr>
        <w:shd w:val="clear" w:color="auto" w:fill="FFFFFF"/>
        <w:spacing w:line="540" w:lineRule="exact"/>
        <w:ind w:left="2100" w:right="482" w:firstLine="640"/>
        <w:jc w:val="center"/>
        <w:rPr>
          <w:rFonts w:ascii="宋体" w:eastAsia="宋体" w:hAnsi="宋体"/>
          <w:color w:val="FF0000"/>
          <w:sz w:val="28"/>
          <w:szCs w:val="28"/>
        </w:rPr>
      </w:pPr>
      <w:r w:rsidRPr="00331045">
        <w:rPr>
          <w:rFonts w:ascii="宋体" w:eastAsia="宋体" w:hAnsi="宋体" w:cs="宋体"/>
          <w:color w:val="FF0000"/>
          <w:sz w:val="28"/>
          <w:szCs w:val="28"/>
          <w:shd w:val="clear" w:color="auto" w:fill="FFFFFF"/>
        </w:rPr>
        <w:t xml:space="preserve">     </w:t>
      </w:r>
    </w:p>
    <w:p w:rsidR="001F6FF4" w:rsidRPr="00331045" w:rsidRDefault="001F6FF4" w:rsidP="004A6E85">
      <w:pPr>
        <w:spacing w:line="540" w:lineRule="exact"/>
        <w:rPr>
          <w:rFonts w:ascii="宋体" w:eastAsia="宋体" w:hAnsi="宋体"/>
          <w:color w:val="FF0000"/>
          <w:sz w:val="28"/>
          <w:szCs w:val="28"/>
        </w:rPr>
      </w:pPr>
    </w:p>
    <w:p w:rsidR="001F6FF4" w:rsidRPr="00331045" w:rsidRDefault="001F6FF4" w:rsidP="004A6E85">
      <w:pPr>
        <w:shd w:val="clear" w:color="auto" w:fill="FFFFFF"/>
        <w:spacing w:line="540" w:lineRule="exact"/>
        <w:rPr>
          <w:rFonts w:ascii="宋体" w:eastAsia="宋体" w:hAnsi="宋体"/>
          <w:color w:val="FF0000"/>
          <w:sz w:val="28"/>
          <w:szCs w:val="28"/>
          <w:shd w:val="clear" w:color="auto" w:fill="FFFFFF"/>
        </w:rPr>
      </w:pPr>
    </w:p>
    <w:p w:rsidR="001F6FF4" w:rsidRPr="00331045" w:rsidRDefault="001F6FF4" w:rsidP="00D31D50">
      <w:pPr>
        <w:spacing w:line="220" w:lineRule="atLeast"/>
        <w:rPr>
          <w:rFonts w:ascii="宋体" w:eastAsia="宋体" w:hAnsi="宋体"/>
          <w:color w:val="FF0000"/>
          <w:sz w:val="28"/>
          <w:szCs w:val="28"/>
        </w:rPr>
      </w:pPr>
    </w:p>
    <w:sectPr w:rsidR="001F6FF4" w:rsidRPr="00331045" w:rsidSect="004F0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F4" w:rsidRDefault="001F6FF4" w:rsidP="004A6E85">
      <w:pPr>
        <w:spacing w:after="0"/>
      </w:pPr>
      <w:r>
        <w:separator/>
      </w:r>
    </w:p>
  </w:endnote>
  <w:endnote w:type="continuationSeparator" w:id="0">
    <w:p w:rsidR="001F6FF4" w:rsidRDefault="001F6FF4" w:rsidP="004A6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F4" w:rsidRDefault="001F6FF4" w:rsidP="004A6E85">
      <w:pPr>
        <w:spacing w:after="0"/>
      </w:pPr>
      <w:r>
        <w:separator/>
      </w:r>
    </w:p>
  </w:footnote>
  <w:footnote w:type="continuationSeparator" w:id="0">
    <w:p w:rsidR="001F6FF4" w:rsidRDefault="001F6FF4" w:rsidP="004A6E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19A4"/>
    <w:multiLevelType w:val="hybridMultilevel"/>
    <w:tmpl w:val="19FADFDA"/>
    <w:lvl w:ilvl="0" w:tplc="BE00BBBE">
      <w:start w:val="2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ascii="Calibri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4BA033A"/>
    <w:multiLevelType w:val="hybridMultilevel"/>
    <w:tmpl w:val="023858E4"/>
    <w:lvl w:ilvl="0" w:tplc="B20E3BB6">
      <w:start w:val="2"/>
      <w:numFmt w:val="decimal"/>
      <w:lvlText w:val="%1、"/>
      <w:lvlJc w:val="left"/>
      <w:pPr>
        <w:tabs>
          <w:tab w:val="num" w:pos="1260"/>
        </w:tabs>
        <w:ind w:left="1260" w:hanging="720"/>
      </w:pPr>
      <w:rPr>
        <w:rFonts w:ascii="Calibri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394C4E31"/>
    <w:multiLevelType w:val="hybridMultilevel"/>
    <w:tmpl w:val="8AC8C202"/>
    <w:lvl w:ilvl="0" w:tplc="6E5AFAF8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5D11B7B"/>
    <w:multiLevelType w:val="hybridMultilevel"/>
    <w:tmpl w:val="51EAD2A6"/>
    <w:lvl w:ilvl="0" w:tplc="9868532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44818"/>
    <w:rsid w:val="00084B62"/>
    <w:rsid w:val="00090F4F"/>
    <w:rsid w:val="0016016B"/>
    <w:rsid w:val="001B02E7"/>
    <w:rsid w:val="001F6FF4"/>
    <w:rsid w:val="0024031C"/>
    <w:rsid w:val="00274962"/>
    <w:rsid w:val="002F00AB"/>
    <w:rsid w:val="00307A9A"/>
    <w:rsid w:val="00323B43"/>
    <w:rsid w:val="00331045"/>
    <w:rsid w:val="00370B9E"/>
    <w:rsid w:val="00374AB4"/>
    <w:rsid w:val="003C63A5"/>
    <w:rsid w:val="003D37D8"/>
    <w:rsid w:val="00426133"/>
    <w:rsid w:val="004358AB"/>
    <w:rsid w:val="004913A9"/>
    <w:rsid w:val="004A6E85"/>
    <w:rsid w:val="004F0578"/>
    <w:rsid w:val="0050125B"/>
    <w:rsid w:val="00503E48"/>
    <w:rsid w:val="00554293"/>
    <w:rsid w:val="005D40A3"/>
    <w:rsid w:val="005F3BD3"/>
    <w:rsid w:val="00662B17"/>
    <w:rsid w:val="006951B9"/>
    <w:rsid w:val="006F0256"/>
    <w:rsid w:val="00716AC5"/>
    <w:rsid w:val="007603E0"/>
    <w:rsid w:val="007D6D66"/>
    <w:rsid w:val="00830D2D"/>
    <w:rsid w:val="008633F0"/>
    <w:rsid w:val="0087071A"/>
    <w:rsid w:val="0089677E"/>
    <w:rsid w:val="008B042F"/>
    <w:rsid w:val="008B7726"/>
    <w:rsid w:val="008D7DF0"/>
    <w:rsid w:val="00901FCE"/>
    <w:rsid w:val="00951BC1"/>
    <w:rsid w:val="00982C94"/>
    <w:rsid w:val="00A115C0"/>
    <w:rsid w:val="00A23DAF"/>
    <w:rsid w:val="00AB79CE"/>
    <w:rsid w:val="00AC6D7F"/>
    <w:rsid w:val="00B365E4"/>
    <w:rsid w:val="00B77C60"/>
    <w:rsid w:val="00BB6826"/>
    <w:rsid w:val="00BC246E"/>
    <w:rsid w:val="00BD654B"/>
    <w:rsid w:val="00C024AE"/>
    <w:rsid w:val="00C77949"/>
    <w:rsid w:val="00CA426C"/>
    <w:rsid w:val="00CF636A"/>
    <w:rsid w:val="00D26CA6"/>
    <w:rsid w:val="00D31D50"/>
    <w:rsid w:val="00D82F87"/>
    <w:rsid w:val="00DD3398"/>
    <w:rsid w:val="00DD5AEE"/>
    <w:rsid w:val="00E329FC"/>
    <w:rsid w:val="00E73290"/>
    <w:rsid w:val="00E86633"/>
    <w:rsid w:val="00ED3CFE"/>
    <w:rsid w:val="00F21A6B"/>
    <w:rsid w:val="00F326CA"/>
    <w:rsid w:val="00F60ACA"/>
    <w:rsid w:val="00F617C8"/>
    <w:rsid w:val="00FD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6E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6E85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6E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E85"/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4A6E85"/>
    <w:rPr>
      <w:b/>
      <w:bCs/>
    </w:rPr>
  </w:style>
  <w:style w:type="paragraph" w:styleId="ListParagraph">
    <w:name w:val="List Paragraph"/>
    <w:basedOn w:val="Normal"/>
    <w:uiPriority w:val="99"/>
    <w:qFormat/>
    <w:rsid w:val="004A6E85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lication%20Data/Tencent/QQ/Temp/%25W@GJ$ACOF(TYDYECOKVDY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../Application%20Data/Tencent/QQ/Temp/%25W@GJ$ACOF(TYDYECOKVDYB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218</Words>
  <Characters>1248</Characters>
  <Application>Microsoft Office Outlook</Application>
  <DocSecurity>0</DocSecurity>
  <Lines>0</Lines>
  <Paragraphs>0</Paragraphs>
  <ScaleCrop>false</ScaleCrop>
  <Company>ancai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29</cp:revision>
  <dcterms:created xsi:type="dcterms:W3CDTF">2008-09-11T17:20:00Z</dcterms:created>
  <dcterms:modified xsi:type="dcterms:W3CDTF">2017-03-20T07:48:00Z</dcterms:modified>
</cp:coreProperties>
</file>